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C3" w:rsidRDefault="008D39C3"/>
    <w:p w:rsidR="009A4C01" w:rsidRDefault="009A4C01"/>
    <w:p w:rsidR="00602BFA" w:rsidRDefault="00602BFA" w:rsidP="009A4C01">
      <w:pPr>
        <w:rPr>
          <w:b/>
          <w:sz w:val="28"/>
          <w:szCs w:val="28"/>
        </w:rPr>
      </w:pPr>
    </w:p>
    <w:p w:rsidR="002C429E" w:rsidRPr="002C429E" w:rsidRDefault="002C429E" w:rsidP="002C429E">
      <w:pPr>
        <w:pStyle w:val="berschrift1"/>
        <w:spacing w:line="360" w:lineRule="auto"/>
        <w:rPr>
          <w:rFonts w:asciiTheme="minorHAnsi" w:hAnsiTheme="minorHAnsi" w:cstheme="minorHAnsi"/>
          <w:sz w:val="28"/>
          <w:szCs w:val="28"/>
        </w:rPr>
      </w:pPr>
      <w:r w:rsidRPr="002C429E">
        <w:rPr>
          <w:rFonts w:asciiTheme="minorHAnsi" w:hAnsiTheme="minorHAnsi" w:cstheme="minorHAnsi"/>
          <w:sz w:val="28"/>
          <w:szCs w:val="28"/>
        </w:rPr>
        <w:t xml:space="preserve">640 Jahre im Dienst von </w:t>
      </w:r>
      <w:r w:rsidR="008F61EC">
        <w:rPr>
          <w:rFonts w:asciiTheme="minorHAnsi" w:hAnsiTheme="minorHAnsi" w:cstheme="minorHAnsi"/>
          <w:sz w:val="28"/>
          <w:szCs w:val="28"/>
        </w:rPr>
        <w:t>WALDRICH COBURG</w:t>
      </w:r>
    </w:p>
    <w:p w:rsidR="002C429E" w:rsidRDefault="002C429E" w:rsidP="009A4C01">
      <w:pPr>
        <w:rPr>
          <w:rFonts w:cstheme="minorHAnsi"/>
        </w:rPr>
      </w:pPr>
    </w:p>
    <w:p w:rsidR="009A4C01" w:rsidRPr="002C429E" w:rsidRDefault="009A4C01" w:rsidP="009A4C01">
      <w:pPr>
        <w:rPr>
          <w:rFonts w:cstheme="minorHAnsi"/>
        </w:rPr>
      </w:pPr>
      <w:r w:rsidRPr="002C429E">
        <w:rPr>
          <w:rFonts w:cstheme="minorHAnsi"/>
        </w:rPr>
        <w:t>Coburg</w:t>
      </w:r>
    </w:p>
    <w:p w:rsidR="002C429E" w:rsidRDefault="002C429E" w:rsidP="002C429E">
      <w:pPr>
        <w:pStyle w:val="berschrift1"/>
        <w:spacing w:line="360" w:lineRule="auto"/>
        <w:rPr>
          <w:rFonts w:asciiTheme="minorHAnsi" w:hAnsiTheme="minorHAnsi" w:cstheme="minorHAnsi"/>
          <w:b w:val="0"/>
          <w:sz w:val="22"/>
          <w:szCs w:val="22"/>
        </w:rPr>
      </w:pPr>
    </w:p>
    <w:p w:rsidR="002C429E" w:rsidRPr="002C429E" w:rsidRDefault="002C429E" w:rsidP="002C429E">
      <w:pPr>
        <w:pStyle w:val="berschrift1"/>
        <w:spacing w:line="360" w:lineRule="auto"/>
        <w:rPr>
          <w:rFonts w:asciiTheme="minorHAnsi" w:hAnsiTheme="minorHAnsi" w:cstheme="minorHAnsi"/>
          <w:b w:val="0"/>
          <w:sz w:val="22"/>
          <w:szCs w:val="22"/>
        </w:rPr>
      </w:pPr>
      <w:r w:rsidRPr="002C429E">
        <w:rPr>
          <w:rFonts w:asciiTheme="minorHAnsi" w:hAnsiTheme="minorHAnsi" w:cstheme="minorHAnsi"/>
          <w:b w:val="0"/>
          <w:sz w:val="22"/>
          <w:szCs w:val="22"/>
        </w:rPr>
        <w:t xml:space="preserve">Der </w:t>
      </w:r>
      <w:r w:rsidR="00CB20D2">
        <w:rPr>
          <w:rFonts w:asciiTheme="minorHAnsi" w:hAnsiTheme="minorHAnsi" w:cstheme="minorHAnsi"/>
          <w:b w:val="0"/>
          <w:sz w:val="22"/>
          <w:szCs w:val="22"/>
        </w:rPr>
        <w:t>Coburger Maschinenbauer</w:t>
      </w:r>
      <w:r w:rsidRPr="002C429E">
        <w:rPr>
          <w:rFonts w:asciiTheme="minorHAnsi" w:hAnsiTheme="minorHAnsi" w:cstheme="minorHAnsi"/>
          <w:b w:val="0"/>
          <w:sz w:val="22"/>
          <w:szCs w:val="22"/>
        </w:rPr>
        <w:t xml:space="preserve"> würdigt </w:t>
      </w:r>
      <w:r w:rsidR="00CB20D2">
        <w:rPr>
          <w:rFonts w:asciiTheme="minorHAnsi" w:hAnsiTheme="minorHAnsi" w:cstheme="minorHAnsi"/>
          <w:b w:val="0"/>
          <w:sz w:val="22"/>
          <w:szCs w:val="22"/>
        </w:rPr>
        <w:t xml:space="preserve">das Engagement seiner Mitarbeiter aus Produktion, </w:t>
      </w:r>
      <w:r w:rsidR="00B92EE3">
        <w:rPr>
          <w:rFonts w:asciiTheme="minorHAnsi" w:hAnsiTheme="minorHAnsi" w:cstheme="minorHAnsi"/>
          <w:b w:val="0"/>
          <w:sz w:val="22"/>
          <w:szCs w:val="22"/>
        </w:rPr>
        <w:t>Konstruktion</w:t>
      </w:r>
      <w:bookmarkStart w:id="0" w:name="_GoBack"/>
      <w:bookmarkEnd w:id="0"/>
      <w:r w:rsidR="00CB20D2">
        <w:rPr>
          <w:rFonts w:asciiTheme="minorHAnsi" w:hAnsiTheme="minorHAnsi" w:cstheme="minorHAnsi"/>
          <w:b w:val="0"/>
          <w:sz w:val="22"/>
          <w:szCs w:val="22"/>
        </w:rPr>
        <w:t xml:space="preserve"> und Verwaltung</w:t>
      </w:r>
      <w:r w:rsidR="00347A24">
        <w:rPr>
          <w:rFonts w:asciiTheme="minorHAnsi" w:hAnsiTheme="minorHAnsi" w:cstheme="minorHAnsi"/>
          <w:b w:val="0"/>
          <w:sz w:val="22"/>
          <w:szCs w:val="22"/>
        </w:rPr>
        <w:t>.</w:t>
      </w:r>
    </w:p>
    <w:p w:rsidR="002C429E" w:rsidRPr="002C429E" w:rsidRDefault="002C429E" w:rsidP="002C429E">
      <w:pPr>
        <w:spacing w:line="360" w:lineRule="auto"/>
        <w:rPr>
          <w:rFonts w:cstheme="minorHAnsi"/>
        </w:rPr>
      </w:pPr>
      <w:r w:rsidRPr="002C429E">
        <w:rPr>
          <w:rFonts w:cstheme="minorHAnsi"/>
        </w:rPr>
        <w:br/>
      </w:r>
      <w:r w:rsidR="008F61EC">
        <w:rPr>
          <w:rFonts w:cstheme="minorHAnsi"/>
        </w:rPr>
        <w:t>WALDRICH COBURG</w:t>
      </w:r>
      <w:r w:rsidRPr="002C429E">
        <w:rPr>
          <w:rFonts w:cstheme="minorHAnsi"/>
        </w:rPr>
        <w:t xml:space="preserve"> hat rund 20 Mitarbeiter für ihr 25 und 40jähriges Engagement im Unternehmen geehrt. Dabei würdigte Geschäftsführer Hubert Becker 11 Beschäftigte für jeweils 40 Jahre Betriebszugehörigkeit sowie 8 Mitarbeiter für ihr 25-jähriges Arbeitsjubiläum. </w:t>
      </w:r>
    </w:p>
    <w:p w:rsidR="002C429E" w:rsidRDefault="002C429E" w:rsidP="002C429E">
      <w:pPr>
        <w:pStyle w:val="Textkrper2"/>
        <w:rPr>
          <w:rFonts w:asciiTheme="minorHAnsi" w:hAnsiTheme="minorHAnsi" w:cstheme="minorHAnsi"/>
          <w:sz w:val="22"/>
          <w:szCs w:val="22"/>
        </w:rPr>
      </w:pPr>
    </w:p>
    <w:p w:rsidR="002C429E" w:rsidRPr="002C429E" w:rsidRDefault="002C429E" w:rsidP="002C429E">
      <w:pPr>
        <w:pStyle w:val="Textkrper2"/>
        <w:rPr>
          <w:rFonts w:asciiTheme="minorHAnsi" w:hAnsiTheme="minorHAnsi" w:cstheme="minorHAnsi"/>
          <w:sz w:val="22"/>
          <w:szCs w:val="22"/>
        </w:rPr>
      </w:pPr>
      <w:r w:rsidRPr="002C429E">
        <w:rPr>
          <w:rFonts w:asciiTheme="minorHAnsi" w:hAnsiTheme="minorHAnsi" w:cstheme="minorHAnsi"/>
          <w:sz w:val="22"/>
          <w:szCs w:val="22"/>
        </w:rPr>
        <w:t xml:space="preserve">„Diese Zugehörigkeiten dokumentieren vor allem auch Ihre Verbundenheit zu unserer Firma in guten und weniger guten Zeiten“, sagte Becker in seiner Rede. „Als Firma sind wir froh und dankbar, Sie als erfahrene Mitarbeiter und als Vorbilder in unseren Reihen zu haben.“ Mit ihrem großen Erfahrungsschatz, mit Ihrem Einsatz für die Firma, habe jeder an seinem Platz wesentlich dazu beigetragen, dass </w:t>
      </w:r>
      <w:r w:rsidR="008F61EC">
        <w:rPr>
          <w:rFonts w:asciiTheme="minorHAnsi" w:hAnsiTheme="minorHAnsi" w:cstheme="minorHAnsi"/>
          <w:sz w:val="22"/>
          <w:szCs w:val="22"/>
        </w:rPr>
        <w:t>WALDRICH COBURG</w:t>
      </w:r>
      <w:r w:rsidRPr="002C429E">
        <w:rPr>
          <w:rFonts w:asciiTheme="minorHAnsi" w:hAnsiTheme="minorHAnsi" w:cstheme="minorHAnsi"/>
          <w:sz w:val="22"/>
          <w:szCs w:val="22"/>
        </w:rPr>
        <w:t xml:space="preserve"> den Anforderungen des Marktes gerecht wird und damit eine Spitzenposition am Weltmarkt einnimmt.</w:t>
      </w:r>
      <w:r w:rsidRPr="002C429E">
        <w:rPr>
          <w:rFonts w:asciiTheme="minorHAnsi" w:hAnsiTheme="minorHAnsi" w:cstheme="minorHAnsi"/>
          <w:sz w:val="22"/>
          <w:szCs w:val="22"/>
        </w:rPr>
        <w:br/>
      </w:r>
    </w:p>
    <w:p w:rsidR="002C429E" w:rsidRPr="002C429E" w:rsidRDefault="002C429E" w:rsidP="002C429E">
      <w:pPr>
        <w:spacing w:line="360" w:lineRule="auto"/>
        <w:jc w:val="both"/>
        <w:rPr>
          <w:rFonts w:cstheme="minorHAnsi"/>
        </w:rPr>
      </w:pPr>
      <w:r w:rsidRPr="002C429E">
        <w:rPr>
          <w:rFonts w:cstheme="minorHAnsi"/>
        </w:rPr>
        <w:t>In einer Feierstunde wurden für 40 Jahre Betriebszugehörigkeit gewürdigt:</w:t>
      </w:r>
    </w:p>
    <w:p w:rsidR="002C429E" w:rsidRPr="002C429E" w:rsidRDefault="002C429E" w:rsidP="002C429E">
      <w:pPr>
        <w:spacing w:line="360" w:lineRule="auto"/>
        <w:jc w:val="both"/>
        <w:rPr>
          <w:rFonts w:cstheme="minorHAnsi"/>
        </w:rPr>
      </w:pPr>
      <w:r w:rsidRPr="002C429E">
        <w:rPr>
          <w:rFonts w:cstheme="minorHAnsi"/>
        </w:rPr>
        <w:t xml:space="preserve">Joachim Müller, Reinhard Pingert, Günter Köhler, Thomas </w:t>
      </w:r>
      <w:proofErr w:type="spellStart"/>
      <w:r w:rsidRPr="002C429E">
        <w:rPr>
          <w:rFonts w:cstheme="minorHAnsi"/>
        </w:rPr>
        <w:t>Zahner</w:t>
      </w:r>
      <w:proofErr w:type="spellEnd"/>
      <w:r w:rsidRPr="002C429E">
        <w:rPr>
          <w:rFonts w:cstheme="minorHAnsi"/>
        </w:rPr>
        <w:t>, A</w:t>
      </w:r>
      <w:r w:rsidR="00B21E71">
        <w:rPr>
          <w:rFonts w:cstheme="minorHAnsi"/>
        </w:rPr>
        <w:t>chim</w:t>
      </w:r>
      <w:r w:rsidRPr="002C429E">
        <w:rPr>
          <w:rFonts w:cstheme="minorHAnsi"/>
        </w:rPr>
        <w:t xml:space="preserve"> </w:t>
      </w:r>
      <w:proofErr w:type="spellStart"/>
      <w:r w:rsidRPr="002C429E">
        <w:rPr>
          <w:rFonts w:cstheme="minorHAnsi"/>
        </w:rPr>
        <w:t>Perschke</w:t>
      </w:r>
      <w:proofErr w:type="spellEnd"/>
      <w:r w:rsidRPr="002C429E">
        <w:rPr>
          <w:rFonts w:cstheme="minorHAnsi"/>
        </w:rPr>
        <w:t>, Gerhard Funk, S</w:t>
      </w:r>
      <w:r w:rsidR="00B21E71">
        <w:rPr>
          <w:rFonts w:cstheme="minorHAnsi"/>
        </w:rPr>
        <w:t>iby</w:t>
      </w:r>
      <w:r w:rsidRPr="002C429E">
        <w:rPr>
          <w:rFonts w:cstheme="minorHAnsi"/>
        </w:rPr>
        <w:t xml:space="preserve">lle Reinhardt, Gerd Krämer, Reinhold Schillig, Joachim Monat und Reinhold Beutel.   </w:t>
      </w:r>
    </w:p>
    <w:p w:rsidR="002A3103" w:rsidRDefault="002A3103" w:rsidP="002C429E">
      <w:pPr>
        <w:spacing w:line="360" w:lineRule="auto"/>
        <w:jc w:val="both"/>
        <w:rPr>
          <w:rFonts w:cstheme="minorHAnsi"/>
        </w:rPr>
      </w:pPr>
    </w:p>
    <w:p w:rsidR="002C429E" w:rsidRPr="002C429E" w:rsidRDefault="002C429E" w:rsidP="002C429E">
      <w:pPr>
        <w:spacing w:line="360" w:lineRule="auto"/>
        <w:jc w:val="both"/>
        <w:rPr>
          <w:rFonts w:cstheme="minorHAnsi"/>
        </w:rPr>
      </w:pPr>
      <w:r w:rsidRPr="002C429E">
        <w:rPr>
          <w:rFonts w:cstheme="minorHAnsi"/>
        </w:rPr>
        <w:t xml:space="preserve">Für 25 Jahre Engagement bei </w:t>
      </w:r>
      <w:r w:rsidR="008F61EC">
        <w:rPr>
          <w:rFonts w:cstheme="minorHAnsi"/>
        </w:rPr>
        <w:t>WALDRICH COBURG</w:t>
      </w:r>
      <w:r w:rsidRPr="002C429E">
        <w:rPr>
          <w:rFonts w:cstheme="minorHAnsi"/>
        </w:rPr>
        <w:t xml:space="preserve"> wurden geehrt:</w:t>
      </w:r>
    </w:p>
    <w:p w:rsidR="002C429E" w:rsidRPr="002C429E" w:rsidRDefault="002C429E" w:rsidP="002C429E">
      <w:pPr>
        <w:spacing w:line="360" w:lineRule="auto"/>
        <w:jc w:val="both"/>
        <w:rPr>
          <w:rFonts w:cstheme="minorHAnsi"/>
        </w:rPr>
      </w:pPr>
      <w:r w:rsidRPr="002C429E">
        <w:rPr>
          <w:rFonts w:cstheme="minorHAnsi"/>
        </w:rPr>
        <w:t xml:space="preserve">Johann Bartsch, Thomas </w:t>
      </w:r>
      <w:proofErr w:type="spellStart"/>
      <w:r w:rsidRPr="002C429E">
        <w:rPr>
          <w:rFonts w:cstheme="minorHAnsi"/>
        </w:rPr>
        <w:t>Bornitzky</w:t>
      </w:r>
      <w:proofErr w:type="spellEnd"/>
      <w:r w:rsidRPr="002C429E">
        <w:rPr>
          <w:rFonts w:cstheme="minorHAnsi"/>
        </w:rPr>
        <w:t xml:space="preserve">, Detlef </w:t>
      </w:r>
      <w:proofErr w:type="spellStart"/>
      <w:r w:rsidRPr="002C429E">
        <w:rPr>
          <w:rFonts w:cstheme="minorHAnsi"/>
        </w:rPr>
        <w:t>Blenklein</w:t>
      </w:r>
      <w:proofErr w:type="spellEnd"/>
      <w:r w:rsidRPr="002C429E">
        <w:rPr>
          <w:rFonts w:cstheme="minorHAnsi"/>
        </w:rPr>
        <w:t xml:space="preserve">, Wolfgang Schmidt, Heike Gera, Horst </w:t>
      </w:r>
      <w:proofErr w:type="spellStart"/>
      <w:r w:rsidRPr="002C429E">
        <w:rPr>
          <w:rFonts w:cstheme="minorHAnsi"/>
        </w:rPr>
        <w:t>Püschl</w:t>
      </w:r>
      <w:proofErr w:type="spellEnd"/>
      <w:r w:rsidRPr="002C429E">
        <w:rPr>
          <w:rFonts w:cstheme="minorHAnsi"/>
        </w:rPr>
        <w:t xml:space="preserve">, Winfried Schulz und Falk Heinlein. </w:t>
      </w:r>
    </w:p>
    <w:p w:rsidR="002C429E" w:rsidRPr="002C429E" w:rsidRDefault="002C429E" w:rsidP="002C429E">
      <w:pPr>
        <w:spacing w:line="360" w:lineRule="auto"/>
        <w:jc w:val="both"/>
        <w:rPr>
          <w:rFonts w:cstheme="minorHAnsi"/>
        </w:rPr>
      </w:pPr>
    </w:p>
    <w:p w:rsidR="007B2D09" w:rsidRPr="002C429E" w:rsidRDefault="007B2D09" w:rsidP="009A4C01">
      <w:pPr>
        <w:rPr>
          <w:rFonts w:cstheme="minorHAnsi"/>
        </w:rPr>
      </w:pPr>
      <w:r w:rsidRPr="002C429E">
        <w:rPr>
          <w:rFonts w:cstheme="minorHAnsi"/>
        </w:rPr>
        <w:t>Coburg, den 30.</w:t>
      </w:r>
      <w:r w:rsidR="002C429E" w:rsidRPr="002C429E">
        <w:rPr>
          <w:rFonts w:cstheme="minorHAnsi"/>
        </w:rPr>
        <w:t>10</w:t>
      </w:r>
      <w:r w:rsidRPr="002C429E">
        <w:rPr>
          <w:rFonts w:cstheme="minorHAnsi"/>
        </w:rPr>
        <w:t>.2014</w:t>
      </w:r>
    </w:p>
    <w:sectPr w:rsidR="007B2D09" w:rsidRPr="002C429E" w:rsidSect="002C3A91">
      <w:headerReference w:type="default" r:id="rId6"/>
      <w:pgSz w:w="11906" w:h="16838" w:code="9"/>
      <w:pgMar w:top="1985" w:right="1134" w:bottom="1134" w:left="141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01" w:rsidRDefault="009A4C01">
      <w:r>
        <w:separator/>
      </w:r>
    </w:p>
  </w:endnote>
  <w:endnote w:type="continuationSeparator" w:id="0">
    <w:p w:rsidR="009A4C01" w:rsidRDefault="009A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01" w:rsidRDefault="009A4C01">
      <w:r>
        <w:separator/>
      </w:r>
    </w:p>
  </w:footnote>
  <w:footnote w:type="continuationSeparator" w:id="0">
    <w:p w:rsidR="009A4C01" w:rsidRDefault="009A4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C3" w:rsidRDefault="000A20B9">
    <w:pPr>
      <w:pStyle w:val="Kopfzeile"/>
    </w:pPr>
    <w:r>
      <w:rPr>
        <w:noProof/>
        <w:sz w:val="20"/>
        <w:lang w:eastAsia="zh-CN"/>
      </w:rPr>
      <w:drawing>
        <wp:anchor distT="0" distB="0" distL="114300" distR="114300" simplePos="0" relativeHeight="251657728" behindDoc="0" locked="0" layoutInCell="1" allowOverlap="1">
          <wp:simplePos x="0" y="0"/>
          <wp:positionH relativeFrom="page">
            <wp:posOffset>4966335</wp:posOffset>
          </wp:positionH>
          <wp:positionV relativeFrom="paragraph">
            <wp:posOffset>824230</wp:posOffset>
          </wp:positionV>
          <wp:extent cx="1866900" cy="295275"/>
          <wp:effectExtent l="0" t="0" r="0" b="9525"/>
          <wp:wrapTopAndBottom/>
          <wp:docPr id="2" name="Bild 2" descr="WACO blau 5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CO blau 5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2952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01"/>
    <w:rsid w:val="000A20B9"/>
    <w:rsid w:val="001345CB"/>
    <w:rsid w:val="00144455"/>
    <w:rsid w:val="001C47CD"/>
    <w:rsid w:val="001F75BE"/>
    <w:rsid w:val="00213D38"/>
    <w:rsid w:val="00274CA4"/>
    <w:rsid w:val="002A3103"/>
    <w:rsid w:val="002C3A91"/>
    <w:rsid w:val="002C429E"/>
    <w:rsid w:val="00347A24"/>
    <w:rsid w:val="003728B2"/>
    <w:rsid w:val="00602BFA"/>
    <w:rsid w:val="00625709"/>
    <w:rsid w:val="006F3076"/>
    <w:rsid w:val="00766AC1"/>
    <w:rsid w:val="007B2D09"/>
    <w:rsid w:val="008106F8"/>
    <w:rsid w:val="008D39C3"/>
    <w:rsid w:val="008F61EC"/>
    <w:rsid w:val="00911238"/>
    <w:rsid w:val="009A4C01"/>
    <w:rsid w:val="00B21E71"/>
    <w:rsid w:val="00B62F82"/>
    <w:rsid w:val="00B92EE3"/>
    <w:rsid w:val="00BE1371"/>
    <w:rsid w:val="00CB20D2"/>
    <w:rsid w:val="00CD2C45"/>
    <w:rsid w:val="00DD385A"/>
    <w:rsid w:val="00DE15F7"/>
    <w:rsid w:val="00E30144"/>
    <w:rsid w:val="00F117B7"/>
    <w:rsid w:val="00FB6976"/>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C0B09416-8F1E-4440-8434-2E997113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4C01"/>
    <w:pPr>
      <w:spacing w:after="160" w:line="259" w:lineRule="auto"/>
    </w:pPr>
    <w:rPr>
      <w:rFonts w:asciiTheme="minorHAnsi" w:eastAsiaTheme="minorEastAsia" w:hAnsiTheme="minorHAnsi" w:cstheme="minorBidi"/>
      <w:sz w:val="22"/>
      <w:szCs w:val="22"/>
    </w:rPr>
  </w:style>
  <w:style w:type="paragraph" w:styleId="berschrift1">
    <w:name w:val="heading 1"/>
    <w:basedOn w:val="Standard"/>
    <w:next w:val="Standard"/>
    <w:link w:val="berschrift1Zchn"/>
    <w:qFormat/>
    <w:rsid w:val="002C429E"/>
    <w:pPr>
      <w:keepNext/>
      <w:spacing w:after="0" w:line="240" w:lineRule="auto"/>
      <w:jc w:val="both"/>
      <w:outlineLvl w:val="0"/>
    </w:pPr>
    <w:rPr>
      <w:rFonts w:ascii="Arial" w:eastAsia="Times New Roman" w:hAnsi="Arial" w:cs="Times New Roman"/>
      <w:b/>
      <w:sz w:val="40"/>
      <w:szCs w:val="20"/>
      <w:lang w:eastAsia="de-DE"/>
    </w:rPr>
  </w:style>
  <w:style w:type="paragraph" w:styleId="berschrift2">
    <w:name w:val="heading 2"/>
    <w:basedOn w:val="Standard"/>
    <w:next w:val="Standard"/>
    <w:qFormat/>
    <w:rsid w:val="002C3A91"/>
    <w:pPr>
      <w:keepNext/>
      <w:spacing w:before="240" w:after="60" w:line="240" w:lineRule="auto"/>
      <w:outlineLvl w:val="1"/>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kopfadresse">
    <w:name w:val="Briefkopfadresse"/>
    <w:basedOn w:val="Standard"/>
    <w:autoRedefine/>
    <w:rsid w:val="002C3A91"/>
    <w:pPr>
      <w:spacing w:line="220" w:lineRule="atLeast"/>
      <w:jc w:val="both"/>
    </w:pPr>
    <w:rPr>
      <w:spacing w:val="-5"/>
    </w:rPr>
  </w:style>
  <w:style w:type="paragraph" w:customStyle="1" w:styleId="Bezugszeichentext">
    <w:name w:val="Bezugszeichentext"/>
    <w:basedOn w:val="Standard"/>
    <w:next w:val="Standard"/>
    <w:autoRedefine/>
    <w:rsid w:val="002C3A91"/>
    <w:pPr>
      <w:tabs>
        <w:tab w:val="left" w:pos="2835"/>
        <w:tab w:val="left" w:pos="5783"/>
        <w:tab w:val="left" w:pos="8080"/>
      </w:tabs>
      <w:spacing w:after="220"/>
      <w:ind w:right="-964"/>
      <w:jc w:val="both"/>
    </w:pPr>
    <w:rPr>
      <w:spacing w:val="-5"/>
      <w:sz w:val="20"/>
    </w:rPr>
  </w:style>
  <w:style w:type="paragraph" w:customStyle="1" w:styleId="Betreffzeile">
    <w:name w:val="Betreffzeile"/>
    <w:basedOn w:val="Standard"/>
    <w:next w:val="Anrede"/>
    <w:autoRedefine/>
    <w:rsid w:val="002C3A91"/>
    <w:pPr>
      <w:spacing w:before="220" w:after="220"/>
      <w:jc w:val="both"/>
    </w:pPr>
    <w:rPr>
      <w:b/>
      <w:spacing w:val="-5"/>
    </w:rPr>
  </w:style>
  <w:style w:type="paragraph" w:styleId="Anrede">
    <w:name w:val="Salutation"/>
    <w:basedOn w:val="Standard"/>
    <w:next w:val="Standard"/>
    <w:semiHidden/>
    <w:rsid w:val="002C3A91"/>
  </w:style>
  <w:style w:type="paragraph" w:styleId="Kopfzeile">
    <w:name w:val="header"/>
    <w:basedOn w:val="Standard"/>
    <w:semiHidden/>
    <w:rsid w:val="002C3A91"/>
    <w:pPr>
      <w:tabs>
        <w:tab w:val="center" w:pos="4536"/>
        <w:tab w:val="right" w:pos="9072"/>
      </w:tabs>
      <w:spacing w:after="0" w:line="240" w:lineRule="auto"/>
    </w:pPr>
    <w:rPr>
      <w:rFonts w:ascii="Arial" w:eastAsia="Times New Roman" w:hAnsi="Arial" w:cs="Times New Roman"/>
      <w:szCs w:val="20"/>
      <w:lang w:eastAsia="de-DE"/>
    </w:rPr>
  </w:style>
  <w:style w:type="paragraph" w:styleId="Fuzeile">
    <w:name w:val="footer"/>
    <w:basedOn w:val="Standard"/>
    <w:semiHidden/>
    <w:rsid w:val="002C3A91"/>
    <w:pPr>
      <w:tabs>
        <w:tab w:val="center" w:pos="4536"/>
        <w:tab w:val="right" w:pos="9072"/>
      </w:tabs>
      <w:spacing w:after="0" w:line="240" w:lineRule="auto"/>
    </w:pPr>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9A4C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4C01"/>
    <w:rPr>
      <w:rFonts w:ascii="Segoe UI" w:eastAsiaTheme="minorEastAsia" w:hAnsi="Segoe UI" w:cs="Segoe UI"/>
      <w:sz w:val="18"/>
      <w:szCs w:val="18"/>
    </w:rPr>
  </w:style>
  <w:style w:type="character" w:customStyle="1" w:styleId="berschrift1Zchn">
    <w:name w:val="Überschrift 1 Zchn"/>
    <w:basedOn w:val="Absatz-Standardschriftart"/>
    <w:link w:val="berschrift1"/>
    <w:rsid w:val="002C429E"/>
    <w:rPr>
      <w:rFonts w:ascii="Arial" w:hAnsi="Arial"/>
      <w:b/>
      <w:sz w:val="40"/>
      <w:lang w:eastAsia="de-DE"/>
    </w:rPr>
  </w:style>
  <w:style w:type="paragraph" w:styleId="Textkrper2">
    <w:name w:val="Body Text 2"/>
    <w:basedOn w:val="Standard"/>
    <w:link w:val="Textkrper2Zchn"/>
    <w:semiHidden/>
    <w:rsid w:val="002C429E"/>
    <w:pPr>
      <w:spacing w:after="0" w:line="360" w:lineRule="auto"/>
    </w:pPr>
    <w:rPr>
      <w:rFonts w:ascii="Arial" w:eastAsia="Times New Roman" w:hAnsi="Arial" w:cs="Times New Roman"/>
      <w:sz w:val="32"/>
      <w:szCs w:val="20"/>
      <w:lang w:eastAsia="de-DE"/>
    </w:rPr>
  </w:style>
  <w:style w:type="character" w:customStyle="1" w:styleId="Textkrper2Zchn">
    <w:name w:val="Textkörper 2 Zchn"/>
    <w:basedOn w:val="Absatz-Standardschriftart"/>
    <w:link w:val="Textkrper2"/>
    <w:semiHidden/>
    <w:rsid w:val="002C429E"/>
    <w:rPr>
      <w:rFonts w:ascii="Arial" w:hAnsi="Arial"/>
      <w:sz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vp11\all\msoffice\vorlagen2013\Blanko%20A4%20hoch%20mit%20WACO-Log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 A4 hoch mit WACO-Logo</Template>
  <TotalTime>0</TotalTime>
  <Pages>1</Pages>
  <Words>191</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Waldrich Coburg</Company>
  <LinksUpToDate>false</LinksUpToDate>
  <CharactersWithSpaces>1413</CharactersWithSpaces>
  <SharedDoc>false</SharedDoc>
  <HLinks>
    <vt:vector size="6" baseType="variant">
      <vt:variant>
        <vt:i4>7471128</vt:i4>
      </vt:variant>
      <vt:variant>
        <vt:i4>-1</vt:i4>
      </vt:variant>
      <vt:variant>
        <vt:i4>2050</vt:i4>
      </vt:variant>
      <vt:variant>
        <vt:i4>1</vt:i4>
      </vt:variant>
      <vt:variant>
        <vt:lpwstr>..\..\Bilder\Logos\Waldrich\WACO blau 52mm.jpg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Nagel, Thomas</dc:creator>
  <cp:keywords/>
  <dc:description/>
  <cp:lastModifiedBy>Nagel, Thomas</cp:lastModifiedBy>
  <cp:revision>2</cp:revision>
  <cp:lastPrinted>2014-09-30T08:15:00Z</cp:lastPrinted>
  <dcterms:created xsi:type="dcterms:W3CDTF">2014-10-31T07:37:00Z</dcterms:created>
  <dcterms:modified xsi:type="dcterms:W3CDTF">2014-10-31T07:37:00Z</dcterms:modified>
</cp:coreProperties>
</file>